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01"/>
        <w:gridCol w:w="1242"/>
        <w:gridCol w:w="1248"/>
        <w:gridCol w:w="1291"/>
        <w:gridCol w:w="1254"/>
        <w:gridCol w:w="1254"/>
      </w:tblGrid>
      <w:tr w:rsidR="003B4113" w:rsidTr="00EE5EF1">
        <w:trPr>
          <w:trHeight w:val="824"/>
        </w:trPr>
        <w:tc>
          <w:tcPr>
            <w:tcW w:w="9424" w:type="dxa"/>
            <w:gridSpan w:val="7"/>
          </w:tcPr>
          <w:p w:rsidR="003B4113" w:rsidRPr="00EE5EF1" w:rsidRDefault="003B4113" w:rsidP="00EE5EF1">
            <w:pPr>
              <w:jc w:val="center"/>
              <w:rPr>
                <w:b/>
                <w:color w:val="17365D" w:themeColor="text2" w:themeShade="BF"/>
                <w:sz w:val="36"/>
              </w:rPr>
            </w:pPr>
            <w:r w:rsidRPr="00EE5EF1">
              <w:rPr>
                <w:b/>
                <w:color w:val="17365D" w:themeColor="text2" w:themeShade="BF"/>
                <w:sz w:val="36"/>
              </w:rPr>
              <w:t>Evaluatie van de presentatie</w:t>
            </w:r>
          </w:p>
        </w:tc>
      </w:tr>
      <w:tr w:rsidR="00EE5EF1" w:rsidTr="00EE5EF1">
        <w:trPr>
          <w:trHeight w:val="824"/>
        </w:trPr>
        <w:tc>
          <w:tcPr>
            <w:tcW w:w="9424" w:type="dxa"/>
            <w:gridSpan w:val="7"/>
          </w:tcPr>
          <w:p w:rsidR="00EE5EF1" w:rsidRPr="00EE5EF1" w:rsidRDefault="00EE5EF1" w:rsidP="00EE5EF1">
            <w:pPr>
              <w:jc w:val="center"/>
              <w:rPr>
                <w:b/>
                <w:color w:val="17365D" w:themeColor="text2" w:themeShade="BF"/>
                <w:sz w:val="36"/>
              </w:rPr>
            </w:pPr>
          </w:p>
        </w:tc>
      </w:tr>
      <w:tr w:rsidR="003B4113" w:rsidTr="00EE5EF1">
        <w:trPr>
          <w:trHeight w:val="483"/>
        </w:trPr>
        <w:tc>
          <w:tcPr>
            <w:tcW w:w="534" w:type="dxa"/>
          </w:tcPr>
          <w:p w:rsidR="003B4113" w:rsidRDefault="003B4113"/>
        </w:tc>
        <w:tc>
          <w:tcPr>
            <w:tcW w:w="2601" w:type="dxa"/>
          </w:tcPr>
          <w:p w:rsidR="003B4113" w:rsidRDefault="003B4113"/>
        </w:tc>
        <w:tc>
          <w:tcPr>
            <w:tcW w:w="1242" w:type="dxa"/>
          </w:tcPr>
          <w:p w:rsidR="003B4113" w:rsidRDefault="003B4113" w:rsidP="00EE5EF1">
            <w:pPr>
              <w:jc w:val="center"/>
            </w:pPr>
            <w:r>
              <w:t>Zeer goed</w:t>
            </w:r>
          </w:p>
        </w:tc>
        <w:tc>
          <w:tcPr>
            <w:tcW w:w="1248" w:type="dxa"/>
          </w:tcPr>
          <w:p w:rsidR="003B4113" w:rsidRDefault="003B4113" w:rsidP="00EE5EF1">
            <w:pPr>
              <w:jc w:val="center"/>
            </w:pPr>
            <w:r>
              <w:t>Goed</w:t>
            </w:r>
          </w:p>
        </w:tc>
        <w:tc>
          <w:tcPr>
            <w:tcW w:w="1291" w:type="dxa"/>
          </w:tcPr>
          <w:p w:rsidR="003B4113" w:rsidRDefault="003B4113" w:rsidP="00EE5EF1">
            <w:pPr>
              <w:jc w:val="center"/>
            </w:pPr>
            <w:r>
              <w:t>Neutraal</w:t>
            </w:r>
          </w:p>
        </w:tc>
        <w:tc>
          <w:tcPr>
            <w:tcW w:w="1254" w:type="dxa"/>
          </w:tcPr>
          <w:p w:rsidR="003B4113" w:rsidRDefault="003B4113" w:rsidP="00EE5EF1">
            <w:pPr>
              <w:jc w:val="center"/>
            </w:pPr>
            <w:r>
              <w:t>Matig</w:t>
            </w:r>
          </w:p>
        </w:tc>
        <w:tc>
          <w:tcPr>
            <w:tcW w:w="1254" w:type="dxa"/>
          </w:tcPr>
          <w:p w:rsidR="003B4113" w:rsidRDefault="00EE5EF1" w:rsidP="00EE5EF1">
            <w:pPr>
              <w:jc w:val="center"/>
            </w:pPr>
            <w:r>
              <w:t>S</w:t>
            </w:r>
            <w:r w:rsidR="003B4113">
              <w:t>lecht</w:t>
            </w:r>
            <w:r>
              <w:t xml:space="preserve"> </w:t>
            </w:r>
          </w:p>
        </w:tc>
      </w:tr>
      <w:tr w:rsidR="003B4113" w:rsidRPr="00EE5EF1" w:rsidTr="00EE5EF1">
        <w:trPr>
          <w:trHeight w:val="408"/>
        </w:trPr>
        <w:tc>
          <w:tcPr>
            <w:tcW w:w="9424" w:type="dxa"/>
            <w:gridSpan w:val="7"/>
          </w:tcPr>
          <w:p w:rsidR="003B4113" w:rsidRPr="00EE5EF1" w:rsidRDefault="003B4113">
            <w:pPr>
              <w:rPr>
                <w:b/>
                <w:color w:val="7030A0"/>
                <w:sz w:val="32"/>
              </w:rPr>
            </w:pPr>
            <w:r w:rsidRPr="00EE5EF1">
              <w:rPr>
                <w:b/>
                <w:color w:val="7030A0"/>
                <w:sz w:val="32"/>
              </w:rPr>
              <w:t>Inhoud</w:t>
            </w:r>
          </w:p>
        </w:tc>
      </w:tr>
      <w:tr w:rsidR="00EE5EF1" w:rsidRPr="00EE5EF1" w:rsidTr="00EE5EF1">
        <w:trPr>
          <w:trHeight w:val="569"/>
        </w:trPr>
        <w:tc>
          <w:tcPr>
            <w:tcW w:w="9424" w:type="dxa"/>
            <w:gridSpan w:val="7"/>
          </w:tcPr>
          <w:p w:rsidR="00EE5EF1" w:rsidRPr="00EE5EF1" w:rsidRDefault="00EE5EF1">
            <w:pPr>
              <w:rPr>
                <w:b/>
                <w:color w:val="7030A0"/>
                <w:sz w:val="32"/>
              </w:rPr>
            </w:pPr>
          </w:p>
        </w:tc>
      </w:tr>
      <w:tr w:rsidR="003B4113" w:rsidTr="00EE5EF1">
        <w:trPr>
          <w:trHeight w:val="483"/>
        </w:trPr>
        <w:tc>
          <w:tcPr>
            <w:tcW w:w="534" w:type="dxa"/>
          </w:tcPr>
          <w:p w:rsidR="003B4113" w:rsidRDefault="003B4113">
            <w:r>
              <w:t>1</w:t>
            </w:r>
          </w:p>
        </w:tc>
        <w:tc>
          <w:tcPr>
            <w:tcW w:w="2601" w:type="dxa"/>
          </w:tcPr>
          <w:p w:rsidR="003B4113" w:rsidRDefault="003B4113">
            <w:r>
              <w:t xml:space="preserve">Kernwoorden </w:t>
            </w:r>
          </w:p>
        </w:tc>
        <w:tc>
          <w:tcPr>
            <w:tcW w:w="1242" w:type="dxa"/>
          </w:tcPr>
          <w:p w:rsidR="003B4113" w:rsidRDefault="003B4113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3B4113" w:rsidRDefault="003B4113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3B4113" w:rsidRDefault="003B4113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3B4113" w:rsidRDefault="003B4113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3B4113" w:rsidRDefault="003B4113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2</w:t>
            </w:r>
          </w:p>
        </w:tc>
        <w:tc>
          <w:tcPr>
            <w:tcW w:w="2601" w:type="dxa"/>
          </w:tcPr>
          <w:p w:rsidR="00EE5EF1" w:rsidRDefault="00EE5EF1">
            <w:r>
              <w:t>Opsommingen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3</w:t>
            </w:r>
          </w:p>
        </w:tc>
        <w:tc>
          <w:tcPr>
            <w:tcW w:w="2601" w:type="dxa"/>
          </w:tcPr>
          <w:p w:rsidR="00EE5EF1" w:rsidRDefault="00EE5EF1">
            <w:r>
              <w:t>Kort en bondig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4</w:t>
            </w:r>
          </w:p>
        </w:tc>
        <w:tc>
          <w:tcPr>
            <w:tcW w:w="2601" w:type="dxa"/>
          </w:tcPr>
          <w:p w:rsidR="00EE5EF1" w:rsidRDefault="00EE5EF1">
            <w:r>
              <w:t xml:space="preserve">Volledigheid 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483"/>
        </w:trPr>
        <w:tc>
          <w:tcPr>
            <w:tcW w:w="534" w:type="dxa"/>
          </w:tcPr>
          <w:p w:rsidR="00EE5EF1" w:rsidRDefault="00EE5EF1">
            <w:r>
              <w:t>5</w:t>
            </w:r>
          </w:p>
        </w:tc>
        <w:tc>
          <w:tcPr>
            <w:tcW w:w="2601" w:type="dxa"/>
          </w:tcPr>
          <w:p w:rsidR="00EE5EF1" w:rsidRDefault="00EE5EF1" w:rsidP="003B4113">
            <w:r>
              <w:t>Taalgebruik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483"/>
        </w:trPr>
        <w:tc>
          <w:tcPr>
            <w:tcW w:w="534" w:type="dxa"/>
          </w:tcPr>
          <w:p w:rsidR="00EE5EF1" w:rsidRDefault="00EE5EF1"/>
        </w:tc>
        <w:tc>
          <w:tcPr>
            <w:tcW w:w="2601" w:type="dxa"/>
          </w:tcPr>
          <w:p w:rsidR="00EE5EF1" w:rsidRDefault="00EE5EF1" w:rsidP="003B4113"/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</w:p>
        </w:tc>
      </w:tr>
      <w:tr w:rsidR="00EE5EF1" w:rsidRPr="00EE5EF1" w:rsidTr="00EE5EF1">
        <w:trPr>
          <w:trHeight w:val="483"/>
        </w:trPr>
        <w:tc>
          <w:tcPr>
            <w:tcW w:w="9424" w:type="dxa"/>
            <w:gridSpan w:val="7"/>
          </w:tcPr>
          <w:p w:rsidR="00EE5EF1" w:rsidRPr="00EE5EF1" w:rsidRDefault="00EE5EF1" w:rsidP="00EE5EF1">
            <w:pPr>
              <w:rPr>
                <w:b/>
                <w:color w:val="7030A0"/>
                <w:sz w:val="32"/>
              </w:rPr>
            </w:pPr>
            <w:r w:rsidRPr="00EE5EF1">
              <w:rPr>
                <w:b/>
                <w:color w:val="7030A0"/>
                <w:sz w:val="32"/>
              </w:rPr>
              <w:t>Structuur</w:t>
            </w:r>
          </w:p>
        </w:tc>
      </w:tr>
      <w:tr w:rsidR="00EE5EF1" w:rsidRPr="00EE5EF1" w:rsidTr="00EE5EF1">
        <w:trPr>
          <w:trHeight w:val="483"/>
        </w:trPr>
        <w:tc>
          <w:tcPr>
            <w:tcW w:w="9424" w:type="dxa"/>
            <w:gridSpan w:val="7"/>
          </w:tcPr>
          <w:p w:rsidR="00EE5EF1" w:rsidRPr="00EE5EF1" w:rsidRDefault="00EE5EF1" w:rsidP="00EE5EF1">
            <w:pPr>
              <w:rPr>
                <w:b/>
                <w:color w:val="7030A0"/>
                <w:sz w:val="32"/>
              </w:rPr>
            </w:pPr>
          </w:p>
        </w:tc>
      </w:tr>
      <w:tr w:rsidR="00EE5EF1" w:rsidTr="00EE5EF1">
        <w:trPr>
          <w:trHeight w:val="483"/>
        </w:trPr>
        <w:tc>
          <w:tcPr>
            <w:tcW w:w="534" w:type="dxa"/>
          </w:tcPr>
          <w:p w:rsidR="00EE5EF1" w:rsidRDefault="00EE5EF1">
            <w:r>
              <w:t>1</w:t>
            </w:r>
          </w:p>
        </w:tc>
        <w:tc>
          <w:tcPr>
            <w:tcW w:w="2601" w:type="dxa"/>
          </w:tcPr>
          <w:p w:rsidR="00EE5EF1" w:rsidRDefault="00EE5EF1">
            <w:r>
              <w:t>Inleiding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2</w:t>
            </w:r>
          </w:p>
        </w:tc>
        <w:tc>
          <w:tcPr>
            <w:tcW w:w="2601" w:type="dxa"/>
          </w:tcPr>
          <w:p w:rsidR="00EE5EF1" w:rsidRDefault="00EE5EF1">
            <w:r>
              <w:t>Midden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3</w:t>
            </w:r>
          </w:p>
        </w:tc>
        <w:tc>
          <w:tcPr>
            <w:tcW w:w="2601" w:type="dxa"/>
          </w:tcPr>
          <w:p w:rsidR="00EE5EF1" w:rsidRDefault="00EE5EF1">
            <w:r>
              <w:t>Slot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4</w:t>
            </w:r>
          </w:p>
        </w:tc>
        <w:tc>
          <w:tcPr>
            <w:tcW w:w="2601" w:type="dxa"/>
          </w:tcPr>
          <w:p w:rsidR="00EE5EF1" w:rsidRDefault="00EE5EF1">
            <w:r>
              <w:t>Overgang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483"/>
        </w:trPr>
        <w:tc>
          <w:tcPr>
            <w:tcW w:w="534" w:type="dxa"/>
          </w:tcPr>
          <w:p w:rsidR="00EE5EF1" w:rsidRDefault="00EE5EF1">
            <w:r>
              <w:t>5</w:t>
            </w:r>
          </w:p>
        </w:tc>
        <w:tc>
          <w:tcPr>
            <w:tcW w:w="2601" w:type="dxa"/>
          </w:tcPr>
          <w:p w:rsidR="00EE5EF1" w:rsidRDefault="00EE5EF1">
            <w:r>
              <w:t>Helder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483"/>
        </w:trPr>
        <w:tc>
          <w:tcPr>
            <w:tcW w:w="534" w:type="dxa"/>
          </w:tcPr>
          <w:p w:rsidR="00EE5EF1" w:rsidRDefault="00EE5EF1"/>
        </w:tc>
        <w:tc>
          <w:tcPr>
            <w:tcW w:w="2601" w:type="dxa"/>
          </w:tcPr>
          <w:p w:rsidR="00EE5EF1" w:rsidRDefault="00EE5EF1"/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</w:p>
        </w:tc>
      </w:tr>
      <w:tr w:rsidR="00EE5EF1" w:rsidTr="00EE5EF1">
        <w:trPr>
          <w:trHeight w:val="483"/>
        </w:trPr>
        <w:tc>
          <w:tcPr>
            <w:tcW w:w="9424" w:type="dxa"/>
            <w:gridSpan w:val="7"/>
          </w:tcPr>
          <w:p w:rsidR="00EE5EF1" w:rsidRDefault="00EE5EF1" w:rsidP="00EE5EF1">
            <w:r w:rsidRPr="00EE5EF1">
              <w:rPr>
                <w:b/>
                <w:color w:val="7030A0"/>
                <w:sz w:val="32"/>
              </w:rPr>
              <w:t>Audiovisuele</w:t>
            </w:r>
            <w:r>
              <w:t xml:space="preserve"> </w:t>
            </w:r>
            <w:r w:rsidRPr="00EE5EF1">
              <w:rPr>
                <w:b/>
                <w:color w:val="7030A0"/>
                <w:sz w:val="32"/>
              </w:rPr>
              <w:t>hulpmiddelen</w:t>
            </w:r>
          </w:p>
        </w:tc>
      </w:tr>
      <w:tr w:rsidR="00EE5EF1" w:rsidTr="00EE5EF1">
        <w:trPr>
          <w:trHeight w:val="483"/>
        </w:trPr>
        <w:tc>
          <w:tcPr>
            <w:tcW w:w="9424" w:type="dxa"/>
            <w:gridSpan w:val="7"/>
          </w:tcPr>
          <w:p w:rsidR="00EE5EF1" w:rsidRPr="00EE5EF1" w:rsidRDefault="00EE5EF1" w:rsidP="00EE5EF1">
            <w:pPr>
              <w:rPr>
                <w:b/>
                <w:color w:val="7030A0"/>
                <w:sz w:val="32"/>
              </w:rPr>
            </w:pPr>
          </w:p>
        </w:tc>
      </w:tr>
      <w:tr w:rsidR="00EE5EF1" w:rsidTr="00EE5EF1">
        <w:trPr>
          <w:trHeight w:val="483"/>
        </w:trPr>
        <w:tc>
          <w:tcPr>
            <w:tcW w:w="534" w:type="dxa"/>
          </w:tcPr>
          <w:p w:rsidR="00EE5EF1" w:rsidRDefault="00EE5EF1">
            <w:r>
              <w:t>1</w:t>
            </w:r>
          </w:p>
        </w:tc>
        <w:tc>
          <w:tcPr>
            <w:tcW w:w="2601" w:type="dxa"/>
          </w:tcPr>
          <w:p w:rsidR="00EE5EF1" w:rsidRDefault="00EE5EF1">
            <w:r>
              <w:t>Pijlen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2</w:t>
            </w:r>
          </w:p>
        </w:tc>
        <w:tc>
          <w:tcPr>
            <w:tcW w:w="2601" w:type="dxa"/>
          </w:tcPr>
          <w:p w:rsidR="00EE5EF1" w:rsidRDefault="00EE5EF1">
            <w:r>
              <w:t>Markeringen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3</w:t>
            </w:r>
          </w:p>
        </w:tc>
        <w:tc>
          <w:tcPr>
            <w:tcW w:w="2601" w:type="dxa"/>
          </w:tcPr>
          <w:p w:rsidR="00EE5EF1" w:rsidRDefault="00EE5EF1">
            <w:r>
              <w:t xml:space="preserve">Afbeeldingen 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4</w:t>
            </w:r>
          </w:p>
        </w:tc>
        <w:tc>
          <w:tcPr>
            <w:tcW w:w="2601" w:type="dxa"/>
          </w:tcPr>
          <w:p w:rsidR="00EE5EF1" w:rsidRDefault="00EE5EF1">
            <w:r>
              <w:t>Kaders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  <w:tr w:rsidR="00EE5EF1" w:rsidTr="00EE5EF1">
        <w:trPr>
          <w:trHeight w:val="512"/>
        </w:trPr>
        <w:tc>
          <w:tcPr>
            <w:tcW w:w="534" w:type="dxa"/>
          </w:tcPr>
          <w:p w:rsidR="00EE5EF1" w:rsidRDefault="00EE5EF1">
            <w:r>
              <w:t>5</w:t>
            </w:r>
          </w:p>
        </w:tc>
        <w:tc>
          <w:tcPr>
            <w:tcW w:w="2601" w:type="dxa"/>
          </w:tcPr>
          <w:p w:rsidR="00EE5EF1" w:rsidRDefault="00EE5EF1">
            <w:r>
              <w:t>Focus</w:t>
            </w:r>
          </w:p>
        </w:tc>
        <w:tc>
          <w:tcPr>
            <w:tcW w:w="1242" w:type="dxa"/>
          </w:tcPr>
          <w:p w:rsidR="00EE5EF1" w:rsidRDefault="00EE5EF1" w:rsidP="00EE5EF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EE5EF1" w:rsidRDefault="00EE5EF1" w:rsidP="00EE5EF1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5EF1" w:rsidRDefault="00EE5EF1" w:rsidP="00EE5EF1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EE5EF1" w:rsidRDefault="00EE5EF1" w:rsidP="00EE5EF1">
            <w:pPr>
              <w:jc w:val="center"/>
            </w:pPr>
            <w:r>
              <w:t>5</w:t>
            </w:r>
          </w:p>
        </w:tc>
      </w:tr>
    </w:tbl>
    <w:p w:rsidR="003B4113" w:rsidRDefault="003B4113" w:rsidP="003B4113"/>
    <w:sectPr w:rsidR="003B4113" w:rsidSect="0008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113"/>
    <w:rsid w:val="000804A3"/>
    <w:rsid w:val="003B4113"/>
    <w:rsid w:val="00BD32FF"/>
    <w:rsid w:val="00D17A45"/>
    <w:rsid w:val="00E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4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2010-05-06T19:56:00Z</dcterms:created>
  <dcterms:modified xsi:type="dcterms:W3CDTF">2010-05-06T20:15:00Z</dcterms:modified>
</cp:coreProperties>
</file>